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51" w:type="dxa"/>
        <w:tblLook w:val="01E0" w:firstRow="1" w:lastRow="1" w:firstColumn="1" w:lastColumn="1" w:noHBand="0" w:noVBand="0"/>
      </w:tblPr>
      <w:tblGrid>
        <w:gridCol w:w="3066"/>
        <w:gridCol w:w="2636"/>
        <w:gridCol w:w="353"/>
        <w:gridCol w:w="354"/>
        <w:gridCol w:w="353"/>
        <w:gridCol w:w="354"/>
        <w:gridCol w:w="249"/>
        <w:gridCol w:w="104"/>
        <w:gridCol w:w="354"/>
        <w:gridCol w:w="353"/>
        <w:gridCol w:w="354"/>
        <w:gridCol w:w="242"/>
        <w:gridCol w:w="2002"/>
      </w:tblGrid>
      <w:tr w:rsidR="000524A8" w:rsidRPr="00D85C60" w14:paraId="4C96050D" w14:textId="77777777" w:rsidTr="000524A8">
        <w:tc>
          <w:tcPr>
            <w:tcW w:w="10774" w:type="dxa"/>
            <w:gridSpan w:val="13"/>
            <w:shd w:val="clear" w:color="auto" w:fill="auto"/>
          </w:tcPr>
          <w:p w14:paraId="3F3827F7" w14:textId="77777777" w:rsidR="000524A8" w:rsidRPr="00D85C60" w:rsidRDefault="000524A8" w:rsidP="00E452B0">
            <w:pPr>
              <w:pStyle w:val="Heading2"/>
              <w:spacing w:before="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Elston Hall Learning Trust </w:t>
            </w:r>
            <w:r w:rsidRPr="00D85C60">
              <w:rPr>
                <w:rFonts w:ascii="Calibri" w:hAnsi="Calibri" w:cs="Arial"/>
                <w:b/>
                <w:bCs/>
                <w:sz w:val="28"/>
                <w:szCs w:val="28"/>
              </w:rPr>
              <w:t>Recruitment monitoring form</w:t>
            </w:r>
          </w:p>
          <w:p w14:paraId="68620DF6" w14:textId="77777777" w:rsidR="000524A8" w:rsidRPr="00D85C60" w:rsidRDefault="000524A8" w:rsidP="00E452B0">
            <w:pPr>
              <w:pStyle w:val="BodyTextIndent2"/>
              <w:spacing w:before="80"/>
              <w:ind w:left="0" w:firstLine="0"/>
              <w:jc w:val="left"/>
              <w:rPr>
                <w:rFonts w:ascii="Calibri" w:hAnsi="Calibri" w:cs="Arial"/>
              </w:rPr>
            </w:pPr>
            <w:r w:rsidRPr="00D85C60">
              <w:rPr>
                <w:rFonts w:ascii="Calibri" w:hAnsi="Calibri" w:cs="Arial"/>
              </w:rPr>
              <w:t>This section forms an integral part of the application form and must be completed in full and accurately.</w:t>
            </w:r>
          </w:p>
          <w:p w14:paraId="14BE9167" w14:textId="77777777" w:rsidR="000524A8" w:rsidRPr="00D85C60" w:rsidRDefault="000524A8" w:rsidP="00E452B0">
            <w:pPr>
              <w:tabs>
                <w:tab w:val="left" w:pos="720"/>
              </w:tabs>
              <w:spacing w:before="80"/>
            </w:pPr>
            <w:r w:rsidRPr="00D85C60">
              <w:rPr>
                <w:b/>
                <w:bCs/>
              </w:rPr>
              <w:t>This form is confidential and will not be seen by the selection panel.</w:t>
            </w:r>
            <w:r w:rsidRPr="00D85C60">
              <w:t xml:space="preserve"> The information provided on this </w:t>
            </w:r>
            <w:r>
              <w:t xml:space="preserve">form </w:t>
            </w:r>
            <w:r w:rsidRPr="00D85C60">
              <w:t>will be used by the Trust only to monitor the effectiveness of its equal opportunities and recruitment policies, and will be used only as part of aggregated statistics.</w:t>
            </w:r>
          </w:p>
          <w:p w14:paraId="6DDCD9A2" w14:textId="77777777" w:rsidR="000524A8" w:rsidRPr="00D85C60" w:rsidRDefault="000524A8" w:rsidP="00E452B0">
            <w:pPr>
              <w:spacing w:before="80" w:after="60"/>
            </w:pPr>
            <w:r w:rsidRPr="00D85C60">
              <w:t>Please complete the following boxes as appropriate (use black pen if completing the form by hand).</w:t>
            </w:r>
          </w:p>
        </w:tc>
      </w:tr>
      <w:tr w:rsidR="000524A8" w:rsidRPr="00D85C60" w14:paraId="6E0C899F" w14:textId="77777777" w:rsidTr="000524A8">
        <w:trPr>
          <w:trHeight w:val="340"/>
        </w:trPr>
        <w:tc>
          <w:tcPr>
            <w:tcW w:w="57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4C9E76" w14:textId="46E5B579" w:rsidR="000524A8" w:rsidRPr="00D85C60" w:rsidRDefault="000524A8" w:rsidP="00E452B0">
            <w:pPr>
              <w:spacing w:beforeLines="20" w:before="48"/>
            </w:pPr>
            <w:r w:rsidRPr="00D85C60">
              <w:rPr>
                <w:b/>
                <w:bCs/>
              </w:rPr>
              <w:t>Sex</w:t>
            </w:r>
            <w:r w:rsidR="00BC1816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7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67ED6F" w14:textId="77777777" w:rsidR="000524A8" w:rsidRPr="00D85C60" w:rsidRDefault="000524A8" w:rsidP="00E452B0">
            <w:pPr>
              <w:spacing w:beforeLines="20" w:before="48"/>
            </w:pPr>
            <w:r w:rsidRPr="00D85C60">
              <w:rPr>
                <w:b/>
                <w:bCs/>
              </w:rPr>
              <w:t xml:space="preserve">Disability </w:t>
            </w:r>
            <w:r w:rsidRPr="00D85C60">
              <w:t>Do you consider yourself to be a disabled person?</w:t>
            </w:r>
            <w:r>
              <w:t xml:space="preserve"> </w:t>
            </w:r>
            <w:r w:rsidRPr="00D85C60">
              <w:t>Yes</w:t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  <w:t>No</w:t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361F4D08" w14:textId="77777777" w:rsidTr="003A7468">
        <w:trPr>
          <w:trHeight w:val="340"/>
        </w:trPr>
        <w:tc>
          <w:tcPr>
            <w:tcW w:w="3066" w:type="dxa"/>
            <w:tcBorders>
              <w:left w:val="single" w:sz="8" w:space="0" w:color="auto"/>
            </w:tcBorders>
            <w:shd w:val="clear" w:color="auto" w:fill="auto"/>
          </w:tcPr>
          <w:p w14:paraId="720891D8" w14:textId="77777777" w:rsidR="000524A8" w:rsidRPr="00D85C60" w:rsidRDefault="000524A8" w:rsidP="00E452B0">
            <w:pPr>
              <w:spacing w:beforeLines="20" w:before="48"/>
            </w:pPr>
            <w:r w:rsidRPr="00D85C60">
              <w:t xml:space="preserve">Female </w:t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  <w:tc>
          <w:tcPr>
            <w:tcW w:w="2636" w:type="dxa"/>
            <w:tcBorders>
              <w:right w:val="single" w:sz="8" w:space="0" w:color="auto"/>
            </w:tcBorders>
            <w:shd w:val="clear" w:color="auto" w:fill="auto"/>
          </w:tcPr>
          <w:p w14:paraId="4DCFF9B0" w14:textId="77777777" w:rsidR="000524A8" w:rsidRPr="00D85C60" w:rsidRDefault="000524A8" w:rsidP="00E452B0">
            <w:pPr>
              <w:spacing w:beforeLines="20" w:before="48"/>
            </w:pPr>
            <w:r w:rsidRPr="00D85C60">
              <w:t xml:space="preserve">Male </w:t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  <w:tc>
          <w:tcPr>
            <w:tcW w:w="5072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AAB645" w14:textId="77777777" w:rsidR="000524A8" w:rsidRPr="00D85C60" w:rsidRDefault="000524A8" w:rsidP="00E452B0">
            <w:pPr>
              <w:spacing w:beforeLines="20" w:before="48"/>
            </w:pPr>
          </w:p>
        </w:tc>
      </w:tr>
      <w:tr w:rsidR="000524A8" w:rsidRPr="00D85C60" w14:paraId="1CDAA05F" w14:textId="77777777" w:rsidTr="000524A8">
        <w:trPr>
          <w:trHeight w:val="340"/>
        </w:trPr>
        <w:tc>
          <w:tcPr>
            <w:tcW w:w="57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B0F2F" w14:textId="77777777" w:rsidR="000524A8" w:rsidRPr="000524A8" w:rsidRDefault="000524A8" w:rsidP="00E452B0">
            <w:pPr>
              <w:tabs>
                <w:tab w:val="left" w:pos="3629"/>
                <w:tab w:val="left" w:pos="4536"/>
              </w:tabs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 xml:space="preserve">Ethnic group </w:t>
            </w:r>
            <w:r w:rsidRPr="00D85C60">
              <w:t>To which ethnic group would you say you belong?</w:t>
            </w:r>
            <w:r w:rsidRPr="00D85C60">
              <w:br/>
              <w:t xml:space="preserve">Mark </w:t>
            </w:r>
            <w:r w:rsidRPr="00D85C60">
              <w:rPr>
                <w:b/>
                <w:bCs/>
              </w:rPr>
              <w:t xml:space="preserve">one </w:t>
            </w:r>
            <w:r w:rsidRPr="00D85C60">
              <w:t>box only please.</w:t>
            </w:r>
          </w:p>
          <w:p w14:paraId="13E271C4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200"/>
            </w:pPr>
            <w:r w:rsidRPr="00D85C60">
              <w:rPr>
                <w:b/>
                <w:bCs/>
              </w:rPr>
              <w:t>White</w:t>
            </w:r>
          </w:p>
          <w:p w14:paraId="7133310F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British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53EE09E1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Irish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6DFDD946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Any other White background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3E8538C8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200"/>
            </w:pPr>
            <w:r w:rsidRPr="00D85C60">
              <w:rPr>
                <w:b/>
                <w:bCs/>
              </w:rPr>
              <w:t>Mixed</w:t>
            </w:r>
          </w:p>
          <w:p w14:paraId="17E02F4B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White and Black Caribbean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0E831389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White and Black African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55912697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White and Asian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3C82550F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Any other Mixed background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6F05F0FF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200"/>
            </w:pPr>
            <w:r w:rsidRPr="00D85C60">
              <w:rPr>
                <w:b/>
                <w:bCs/>
              </w:rPr>
              <w:t>Asian or Asian British</w:t>
            </w:r>
          </w:p>
          <w:p w14:paraId="51FB4A97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Indian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306968AF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Pakistani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56E1D5A5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Bangladeshi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30CDED24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Any other Asian background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670F3B84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200"/>
            </w:pPr>
            <w:r w:rsidRPr="00D85C60">
              <w:rPr>
                <w:b/>
                <w:bCs/>
              </w:rPr>
              <w:t>Black or Black British</w:t>
            </w:r>
          </w:p>
          <w:p w14:paraId="4E6B350F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Caribbean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01DF4ED4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African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6EDFCE57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Any other Black background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1AFBC9B5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200"/>
            </w:pPr>
            <w:r w:rsidRPr="00D85C60">
              <w:rPr>
                <w:b/>
                <w:bCs/>
              </w:rPr>
              <w:t>Chinese or Other ethnic group</w:t>
            </w:r>
          </w:p>
          <w:p w14:paraId="4875F71A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</w:pPr>
            <w:r w:rsidRPr="00D85C60">
              <w:t>Chinese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  <w:r w:rsidRPr="00D85C60">
              <w:tab/>
            </w:r>
          </w:p>
          <w:p w14:paraId="70956BD2" w14:textId="77777777" w:rsidR="000524A8" w:rsidRPr="00D85C60" w:rsidRDefault="000524A8" w:rsidP="00E452B0">
            <w:pPr>
              <w:tabs>
                <w:tab w:val="left" w:pos="3629"/>
                <w:tab w:val="left" w:pos="4536"/>
              </w:tabs>
              <w:spacing w:before="40"/>
              <w:rPr>
                <w:b/>
                <w:bCs/>
              </w:rPr>
            </w:pPr>
            <w:r w:rsidRPr="00D85C60">
              <w:t>Any other ethnic group</w:t>
            </w:r>
            <w:r w:rsidRPr="00D85C60">
              <w:tab/>
            </w: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  <w:tc>
          <w:tcPr>
            <w:tcW w:w="5072" w:type="dxa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64D27" w14:textId="77777777" w:rsidR="000524A8" w:rsidRPr="00D85C60" w:rsidRDefault="000524A8" w:rsidP="00E452B0">
            <w:pPr>
              <w:spacing w:beforeLines="20" w:before="48"/>
            </w:pPr>
            <w:r w:rsidRPr="00D85C60">
              <w:rPr>
                <w:b/>
                <w:bCs/>
              </w:rPr>
              <w:t>Age</w:t>
            </w:r>
          </w:p>
        </w:tc>
      </w:tr>
      <w:tr w:rsidR="000524A8" w:rsidRPr="00D85C60" w14:paraId="725DA5D8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70FC4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507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8EF8" w14:textId="77777777" w:rsidR="000524A8" w:rsidRPr="00D85C60" w:rsidRDefault="000524A8" w:rsidP="00E452B0">
            <w:pPr>
              <w:spacing w:beforeLines="20" w:before="48"/>
            </w:pPr>
            <w:r w:rsidRPr="00D85C60">
              <w:t>Please indicate the band in which your age falls.</w:t>
            </w:r>
          </w:p>
        </w:tc>
      </w:tr>
      <w:tr w:rsidR="000524A8" w:rsidRPr="00D85C60" w14:paraId="513A5161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042F0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6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E04A138" w14:textId="77777777" w:rsidR="000524A8" w:rsidRPr="00D85C60" w:rsidRDefault="000524A8" w:rsidP="00E452B0">
            <w:pPr>
              <w:spacing w:beforeLines="20" w:before="48"/>
            </w:pPr>
            <w:r w:rsidRPr="00D85C60">
              <w:t>Under 25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2A9A561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66A8B5BD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0D998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6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9B87083" w14:textId="77777777" w:rsidR="000524A8" w:rsidRPr="00D85C60" w:rsidRDefault="000524A8" w:rsidP="00E452B0">
            <w:pPr>
              <w:spacing w:beforeLines="20" w:before="48"/>
            </w:pPr>
            <w:r w:rsidRPr="00D85C60">
              <w:t>25–34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3C138B1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74911426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112E3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6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E4E78A3" w14:textId="77777777" w:rsidR="000524A8" w:rsidRPr="00D85C60" w:rsidRDefault="000524A8" w:rsidP="00E452B0">
            <w:pPr>
              <w:spacing w:beforeLines="20" w:before="48"/>
            </w:pPr>
            <w:r w:rsidRPr="00D85C60">
              <w:t>35–49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376EDE4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651BC633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EEB37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6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3528F19" w14:textId="77777777" w:rsidR="000524A8" w:rsidRPr="00D85C60" w:rsidRDefault="000524A8" w:rsidP="00E452B0">
            <w:pPr>
              <w:spacing w:beforeLines="20" w:before="48"/>
            </w:pPr>
            <w:r w:rsidRPr="00D85C60">
              <w:t>50–65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1487E22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612EB7B4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F8949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66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2B1E7" w14:textId="77777777" w:rsidR="000524A8" w:rsidRPr="00D85C60" w:rsidRDefault="000524A8" w:rsidP="00E452B0">
            <w:pPr>
              <w:spacing w:beforeLines="20" w:before="48"/>
            </w:pPr>
            <w:r w:rsidRPr="00D85C60">
              <w:t>Over 65</w:t>
            </w:r>
          </w:p>
        </w:tc>
        <w:tc>
          <w:tcPr>
            <w:tcW w:w="34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B279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558D8CD3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A5605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50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2F1A8" w14:textId="77777777" w:rsidR="000524A8" w:rsidRPr="00D85C60" w:rsidRDefault="000524A8" w:rsidP="00E452B0">
            <w:pPr>
              <w:spacing w:beforeLines="20" w:before="48"/>
            </w:pPr>
            <w:r w:rsidRPr="00D85C60">
              <w:rPr>
                <w:b/>
                <w:bCs/>
              </w:rPr>
              <w:t>Postcode</w:t>
            </w:r>
          </w:p>
        </w:tc>
      </w:tr>
      <w:tr w:rsidR="000524A8" w:rsidRPr="00D85C60" w14:paraId="175F73C3" w14:textId="77777777" w:rsidTr="000524A8">
        <w:trPr>
          <w:trHeight w:hRule="exact"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06FD7" w14:textId="77777777" w:rsidR="000524A8" w:rsidRPr="00D85C60" w:rsidRDefault="000524A8" w:rsidP="00E452B0">
            <w:pPr>
              <w:spacing w:beforeLines="20" w:before="48"/>
            </w:pPr>
          </w:p>
        </w:tc>
        <w:bookmarkStart w:id="1" w:name="Text58"/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683E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  <w:bookmarkEnd w:id="1"/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E3E5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AC12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D40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1A81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A0EE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8AAD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DBE0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EFBA" w14:textId="77777777" w:rsidR="000524A8" w:rsidRPr="00D85C60" w:rsidRDefault="000524A8" w:rsidP="00E452B0">
            <w:pPr>
              <w:spacing w:beforeLines="20" w:before="48"/>
            </w:pPr>
          </w:p>
        </w:tc>
      </w:tr>
      <w:tr w:rsidR="000524A8" w:rsidRPr="00D85C60" w14:paraId="5A34EEF1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8B45D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50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C3A49" w14:textId="77777777" w:rsidR="000524A8" w:rsidRPr="00D85C60" w:rsidRDefault="000524A8" w:rsidP="00E452B0">
            <w:pPr>
              <w:spacing w:beforeLines="20" w:before="48"/>
            </w:pPr>
            <w:r w:rsidRPr="00D85C60">
              <w:rPr>
                <w:b/>
                <w:bCs/>
              </w:rPr>
              <w:t>Vacancy</w:t>
            </w:r>
            <w:r w:rsidRPr="00D85C60">
              <w:t xml:space="preserve"> (mark only one)</w:t>
            </w:r>
          </w:p>
        </w:tc>
      </w:tr>
      <w:tr w:rsidR="000524A8" w:rsidRPr="00D85C60" w14:paraId="071F1BB0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6706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507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011FE" w14:textId="77777777" w:rsidR="000524A8" w:rsidRPr="00D85C60" w:rsidRDefault="000524A8" w:rsidP="00E452B0">
            <w:pPr>
              <w:spacing w:beforeLines="20" w:before="48"/>
            </w:pPr>
            <w:r w:rsidRPr="00D85C60">
              <w:t xml:space="preserve">I became aware of this vacancy through: </w:t>
            </w:r>
          </w:p>
        </w:tc>
      </w:tr>
      <w:tr w:rsidR="000524A8" w:rsidRPr="00D85C60" w14:paraId="317629F5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5DD51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7B856F9" w14:textId="77777777" w:rsidR="000524A8" w:rsidRPr="00D85C60" w:rsidRDefault="000524A8" w:rsidP="00E452B0">
            <w:pPr>
              <w:spacing w:beforeLines="20" w:before="48"/>
            </w:pPr>
            <w:r w:rsidRPr="00D85C60">
              <w:t>Jobspot vacancy bulletin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75ED7388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083DAEE8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47818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0EFED44" w14:textId="77777777" w:rsidR="000524A8" w:rsidRPr="00D85C60" w:rsidRDefault="000524A8" w:rsidP="00E452B0">
            <w:pPr>
              <w:spacing w:beforeLines="20" w:before="48"/>
            </w:pPr>
            <w:r w:rsidRPr="00D85C60">
              <w:t>Jobspot noticeboard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0F6DF431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79B26B01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BB49D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BFCC150" w14:textId="77777777" w:rsidR="000524A8" w:rsidRPr="00D85C60" w:rsidRDefault="000524A8" w:rsidP="00E452B0">
            <w:pPr>
              <w:spacing w:beforeLines="20" w:before="48"/>
            </w:pPr>
            <w:r w:rsidRPr="00D85C60">
              <w:t>Other specialist publication*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0A910D28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31D84D43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FD66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C690B97" w14:textId="77777777" w:rsidR="000524A8" w:rsidRPr="00D85C60" w:rsidRDefault="000524A8" w:rsidP="00E452B0">
            <w:pPr>
              <w:spacing w:beforeLines="20" w:before="48"/>
            </w:pPr>
            <w:r w:rsidRPr="00D85C60">
              <w:t>The Guardian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64EEA261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76A6EFBA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DE01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F099DF6" w14:textId="77777777" w:rsidR="000524A8" w:rsidRPr="00D85C60" w:rsidRDefault="000524A8" w:rsidP="00E452B0">
            <w:pPr>
              <w:spacing w:beforeLines="20" w:before="48"/>
            </w:pPr>
            <w:r w:rsidRPr="00D85C60">
              <w:t>Times Educational Supplement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4EFDB8CA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4D77A5FC" w14:textId="77777777" w:rsidTr="000524A8">
        <w:trPr>
          <w:trHeight w:val="340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7A44F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07760B6" w14:textId="77777777" w:rsidR="000524A8" w:rsidRPr="00D85C60" w:rsidRDefault="000524A8" w:rsidP="00E452B0">
            <w:pPr>
              <w:spacing w:beforeLines="20" w:before="48"/>
            </w:pPr>
            <w:r w:rsidRPr="00D85C60">
              <w:t>Website (council)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3EC60341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01BB6DB6" w14:textId="77777777" w:rsidTr="000524A8"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7986E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307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40F6C4F" w14:textId="77777777" w:rsidR="000524A8" w:rsidRPr="00D85C60" w:rsidRDefault="000524A8" w:rsidP="00E452B0">
            <w:pPr>
              <w:spacing w:beforeLines="20" w:before="48"/>
            </w:pPr>
            <w:r w:rsidRPr="00D85C60">
              <w:t>Website (other)*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1EBADCF5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5C60">
              <w:instrText xml:space="preserve"> FORMCHECKBOX </w:instrText>
            </w:r>
            <w:r w:rsidRPr="00D85C60">
              <w:fldChar w:fldCharType="end"/>
            </w:r>
          </w:p>
        </w:tc>
      </w:tr>
      <w:tr w:rsidR="000524A8" w:rsidRPr="00D85C60" w14:paraId="0928AAE1" w14:textId="77777777" w:rsidTr="000524A8">
        <w:trPr>
          <w:trHeight w:val="636"/>
        </w:trPr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C9645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507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D7C8E" w14:textId="77777777" w:rsidR="000524A8" w:rsidRPr="00D85C60" w:rsidRDefault="000524A8" w:rsidP="00E452B0">
            <w:pPr>
              <w:spacing w:beforeLines="20" w:before="48"/>
            </w:pPr>
            <w:r w:rsidRPr="00D85C60">
              <w:t>* Please specify publication / website:</w:t>
            </w:r>
          </w:p>
          <w:bookmarkStart w:id="2" w:name="Text46"/>
          <w:p w14:paraId="443039DD" w14:textId="77777777" w:rsidR="000524A8" w:rsidRPr="00D85C60" w:rsidRDefault="000524A8" w:rsidP="00E452B0">
            <w:pPr>
              <w:spacing w:beforeLines="20" w:before="48"/>
            </w:pPr>
            <w:r w:rsidRPr="00D85C6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85C60">
              <w:instrText xml:space="preserve"> FORMTEXT </w:instrText>
            </w:r>
            <w:r w:rsidRPr="00D85C60">
              <w:fldChar w:fldCharType="separate"/>
            </w:r>
            <w:r w:rsidRPr="00D85C60">
              <w:rPr>
                <w:noProof/>
              </w:rPr>
              <w:t> </w:t>
            </w:r>
            <w:r w:rsidRPr="00D85C60">
              <w:rPr>
                <w:noProof/>
              </w:rPr>
              <w:t> </w:t>
            </w:r>
            <w:r w:rsidRPr="00D85C60">
              <w:rPr>
                <w:noProof/>
              </w:rPr>
              <w:t> </w:t>
            </w:r>
            <w:r w:rsidRPr="00D85C60">
              <w:rPr>
                <w:noProof/>
              </w:rPr>
              <w:t> </w:t>
            </w:r>
            <w:r w:rsidRPr="00D85C60">
              <w:rPr>
                <w:noProof/>
              </w:rPr>
              <w:t> </w:t>
            </w:r>
            <w:r w:rsidRPr="00D85C60">
              <w:fldChar w:fldCharType="end"/>
            </w:r>
            <w:bookmarkEnd w:id="2"/>
          </w:p>
        </w:tc>
      </w:tr>
      <w:tr w:rsidR="000524A8" w:rsidRPr="00D85C60" w14:paraId="75352E32" w14:textId="77777777" w:rsidTr="000524A8">
        <w:trPr>
          <w:trHeight w:val="938"/>
        </w:trPr>
        <w:tc>
          <w:tcPr>
            <w:tcW w:w="5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3A2C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66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4B247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1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A83738" w14:textId="77777777" w:rsidR="000524A8" w:rsidRPr="00D85C60" w:rsidRDefault="000524A8" w:rsidP="00E452B0">
            <w:pPr>
              <w:spacing w:beforeLines="20" w:before="48"/>
            </w:pP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28B2" w14:textId="77777777" w:rsidR="000524A8" w:rsidRPr="00D85C60" w:rsidRDefault="000524A8" w:rsidP="00E452B0">
            <w:pPr>
              <w:spacing w:beforeLines="20" w:before="48"/>
            </w:pPr>
          </w:p>
        </w:tc>
      </w:tr>
    </w:tbl>
    <w:p w14:paraId="143A25D5" w14:textId="77777777" w:rsidR="00097282" w:rsidRPr="000524A8" w:rsidRDefault="00097282" w:rsidP="000524A8">
      <w:pPr>
        <w:tabs>
          <w:tab w:val="left" w:pos="2820"/>
        </w:tabs>
      </w:pPr>
    </w:p>
    <w:sectPr w:rsidR="00097282" w:rsidRPr="000524A8" w:rsidSect="000524A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72D5" w14:textId="77777777" w:rsidR="000524A8" w:rsidRDefault="000524A8" w:rsidP="000524A8">
      <w:pPr>
        <w:spacing w:after="0" w:line="240" w:lineRule="auto"/>
      </w:pPr>
      <w:r>
        <w:separator/>
      </w:r>
    </w:p>
  </w:endnote>
  <w:endnote w:type="continuationSeparator" w:id="0">
    <w:p w14:paraId="396E18A6" w14:textId="77777777" w:rsidR="000524A8" w:rsidRDefault="000524A8" w:rsidP="0005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lotteSansBook">
    <w:altName w:val="Courier New"/>
    <w:panose1 w:val="00000000000000000000"/>
    <w:charset w:val="00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D936" w14:textId="77777777" w:rsidR="000524A8" w:rsidRDefault="000524A8" w:rsidP="000524A8">
      <w:pPr>
        <w:spacing w:after="0" w:line="240" w:lineRule="auto"/>
      </w:pPr>
      <w:r>
        <w:separator/>
      </w:r>
    </w:p>
  </w:footnote>
  <w:footnote w:type="continuationSeparator" w:id="0">
    <w:p w14:paraId="0DB8BD42" w14:textId="77777777" w:rsidR="000524A8" w:rsidRDefault="000524A8" w:rsidP="0005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A8"/>
    <w:rsid w:val="000524A8"/>
    <w:rsid w:val="00097282"/>
    <w:rsid w:val="00B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4E9FF7"/>
  <w15:chartTrackingRefBased/>
  <w15:docId w15:val="{03EBA0D8-3CDB-40E5-893C-EFF00A9E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A8"/>
    <w:rPr>
      <w:rFonts w:ascii="Calibri" w:eastAsia="Calibri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4A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24A8"/>
    <w:rPr>
      <w:rFonts w:ascii="Calibri Light" w:eastAsia="Times New Roman" w:hAnsi="Calibri Light" w:cs="Times New Roman"/>
      <w:color w:val="2E74B5"/>
      <w:sz w:val="26"/>
      <w:szCs w:val="26"/>
      <w:lang w:eastAsia="en-GB"/>
    </w:rPr>
  </w:style>
  <w:style w:type="paragraph" w:styleId="BodyTextIndent2">
    <w:name w:val="Body Text Indent 2"/>
    <w:basedOn w:val="Normal"/>
    <w:link w:val="BodyTextIndent2Char"/>
    <w:rsid w:val="000524A8"/>
    <w:pPr>
      <w:tabs>
        <w:tab w:val="left" w:pos="720"/>
      </w:tabs>
      <w:ind w:left="720" w:hanging="720"/>
      <w:jc w:val="both"/>
    </w:pPr>
    <w:rPr>
      <w:rFonts w:ascii="CharlotteSansBook" w:hAnsi="CharlotteSansBook" w:cs="CharlotteSansBook"/>
    </w:rPr>
  </w:style>
  <w:style w:type="character" w:customStyle="1" w:styleId="BodyTextIndent2Char">
    <w:name w:val="Body Text Indent 2 Char"/>
    <w:basedOn w:val="DefaultParagraphFont"/>
    <w:link w:val="BodyTextIndent2"/>
    <w:rsid w:val="000524A8"/>
    <w:rPr>
      <w:rFonts w:ascii="CharlotteSansBook" w:eastAsia="Calibri" w:hAnsi="CharlotteSansBook" w:cs="CharlotteSansBook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A8"/>
    <w:rPr>
      <w:rFonts w:ascii="Calibri" w:eastAsia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A8"/>
    <w:rPr>
      <w:rFonts w:ascii="Calibri" w:eastAsia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E9AA421F8054FA61924A7730C44D7" ma:contentTypeVersion="18" ma:contentTypeDescription="Create a new document." ma:contentTypeScope="" ma:versionID="ab1cab1be27ca7ea78bac090fecaf8e3">
  <xsd:schema xmlns:xsd="http://www.w3.org/2001/XMLSchema" xmlns:xs="http://www.w3.org/2001/XMLSchema" xmlns:p="http://schemas.microsoft.com/office/2006/metadata/properties" xmlns:ns3="0f897034-028a-43ad-90e4-1dd02a946b0a" xmlns:ns4="0e444492-e391-45cd-b0d3-656004c4f40c" targetNamespace="http://schemas.microsoft.com/office/2006/metadata/properties" ma:root="true" ma:fieldsID="5919e1c3f91c2281264158af7196c584" ns3:_="" ns4:_="">
    <xsd:import namespace="0f897034-028a-43ad-90e4-1dd02a946b0a"/>
    <xsd:import namespace="0e444492-e391-45cd-b0d3-656004c4f40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7034-028a-43ad-90e4-1dd02a946b0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44492-e391-45cd-b0d3-656004c4f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f897034-028a-43ad-90e4-1dd02a946b0a" xsi:nil="true"/>
    <MigrationWizIdSecurityGroups xmlns="0f897034-028a-43ad-90e4-1dd02a946b0a" xsi:nil="true"/>
    <MigrationWizId xmlns="0f897034-028a-43ad-90e4-1dd02a946b0a" xsi:nil="true"/>
    <MigrationWizIdPermissionLevels xmlns="0f897034-028a-43ad-90e4-1dd02a946b0a" xsi:nil="true"/>
    <MigrationWizIdDocumentLibraryPermissions xmlns="0f897034-028a-43ad-90e4-1dd02a946b0a" xsi:nil="true"/>
  </documentManagement>
</p:properties>
</file>

<file path=customXml/itemProps1.xml><?xml version="1.0" encoding="utf-8"?>
<ds:datastoreItem xmlns:ds="http://schemas.openxmlformats.org/officeDocument/2006/customXml" ds:itemID="{F19A3519-77D6-498A-A332-9A132446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7034-028a-43ad-90e4-1dd02a946b0a"/>
    <ds:schemaRef ds:uri="0e444492-e391-45cd-b0d3-656004c4f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607B2-9CA4-4A8B-9DE0-6D423181B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7B9E1-664D-40CB-A5C6-68D3BAD22D1E}">
  <ds:schemaRefs>
    <ds:schemaRef ds:uri="0f897034-028a-43ad-90e4-1dd02a946b0a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e444492-e391-45cd-b0d3-656004c4f40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Cooper</dc:creator>
  <cp:keywords/>
  <dc:description/>
  <cp:lastModifiedBy>Dawn Cooper</cp:lastModifiedBy>
  <cp:revision>2</cp:revision>
  <dcterms:created xsi:type="dcterms:W3CDTF">2021-11-15T15:39:00Z</dcterms:created>
  <dcterms:modified xsi:type="dcterms:W3CDTF">2021-11-15T15:43:00Z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0x010100824E9AA421F8054FA61924A7730C44D7</vt:lpwstr>
  </property>
</Properties>
</file>